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highlight w:val="white"/>
        </w:rPr>
      </w:pPr>
      <w:bookmarkStart w:colFirst="0" w:colLast="0" w:name="_heading=h.lnxbz9" w:id="0"/>
      <w:bookmarkEnd w:id="0"/>
      <w:r w:rsidDel="00000000" w:rsidR="00000000" w:rsidRPr="00000000">
        <w:rPr>
          <w:rFonts w:ascii="Calibri" w:cs="Calibri" w:eastAsia="Calibri" w:hAnsi="Calibri"/>
          <w:highlight w:val="white"/>
          <w:rtl w:val="0"/>
        </w:rPr>
        <w:t xml:space="preserve">HEALTH AND SAFETY STATEMENT</w:t>
      </w:r>
      <w:r w:rsidDel="00000000" w:rsidR="00000000" w:rsidRPr="00000000">
        <w:rPr>
          <w:rtl w:val="0"/>
        </w:rPr>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places the health, safety and well-being of all workers and volunteers as its highest priority. We understand the organization holds the highest responsibility for the safety of the workplace and will take all steps needed to provide a healthy and safe working environment.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adheres to the requirements set out in the </w:t>
      </w:r>
      <w:r w:rsidDel="00000000" w:rsidR="00000000" w:rsidRPr="00000000">
        <w:rPr>
          <w:rFonts w:ascii="Calibri" w:cs="Calibri" w:eastAsia="Calibri" w:hAnsi="Calibri"/>
          <w:i w:val="1"/>
          <w:color w:val="000000"/>
          <w:rtl w:val="0"/>
        </w:rPr>
        <w:t xml:space="preserve">Occupational Health and Safety Act </w:t>
      </w:r>
      <w:r w:rsidDel="00000000" w:rsidR="00000000" w:rsidRPr="00000000">
        <w:rPr>
          <w:rFonts w:ascii="Calibri" w:cs="Calibri" w:eastAsia="Calibri" w:hAnsi="Calibri"/>
          <w:color w:val="000000"/>
          <w:rtl w:val="0"/>
        </w:rPr>
        <w:t xml:space="preserve">of New Brunswick,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and monitor that employees are following safe work practices and procedures.</w:t>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and volunteers must do their part by implementing all safety training and practices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staying vigilant about their environment; and reporting any health or safety concerns to management or the health and safety committee right away. They are also encouraged to participate in health and safety initiatives, at any time.</w:t>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We must all remain committed to keeping each other safe and healthy in every way possible. 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we look forward to working together to do just that.   </w:t>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w:t>
        <w:tab/>
        <w:tab/>
        <w:tab/>
        <w:t xml:space="preserve">____________________________</w:t>
      </w:r>
    </w:p>
    <w:p w:rsidR="00000000" w:rsidDel="00000000" w:rsidP="00000000" w:rsidRDefault="00000000" w:rsidRPr="00000000" w14:paraId="00000011">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 of Head of Organization</w:t>
        <w:tab/>
        <w:tab/>
        <w:tab/>
        <w:tab/>
        <w:t xml:space="preserve">Date</w:t>
      </w:r>
    </w:p>
    <w:p w:rsidR="00000000" w:rsidDel="00000000" w:rsidP="00000000" w:rsidRDefault="00000000" w:rsidRPr="00000000" w14:paraId="00000012">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dftEko+6MRHQXtRb4xkrSg5NgQ==">CgMxLjAyCGgubG54Yno5OAByITFtTTBheGVaRDgtWjRhb00tY2dWeTUtOHpCVVhBcUxhaQ==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2022-06-10T17:42:00Z</dcterms:created>
  <dc:creator>Kelly</dc:creator>
</cp:coreProperties>
</file>